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4D8" w:rsidRPr="00B116B1" w:rsidRDefault="00631545" w:rsidP="00DF66F9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C7786F" w:rsidRPr="00B446EB" w:rsidRDefault="00C7786F" w:rsidP="00C7786F">
      <w:pPr>
        <w:pStyle w:val="Standard"/>
        <w:spacing w:line="230" w:lineRule="auto"/>
        <w:ind w:right="57"/>
        <w:jc w:val="center"/>
        <w:rPr>
          <w:b/>
          <w:bCs/>
          <w:sz w:val="28"/>
          <w:szCs w:val="28"/>
        </w:rPr>
      </w:pPr>
    </w:p>
    <w:p w:rsidR="00F951DE" w:rsidRDefault="00F951DE" w:rsidP="00F951DE">
      <w:pPr>
        <w:suppressAutoHyphens w:val="0"/>
        <w:ind w:firstLine="709"/>
        <w:contextualSpacing/>
        <w:jc w:val="both"/>
        <w:rPr>
          <w:rFonts w:eastAsia="Calibri"/>
          <w:bCs/>
          <w:iCs/>
          <w:color w:val="000000"/>
          <w:shd w:val="clear" w:color="auto" w:fill="FFFFFF"/>
          <w:lang w:eastAsia="en-US"/>
        </w:rPr>
      </w:pPr>
    </w:p>
    <w:p w:rsidR="008039D0" w:rsidRDefault="00F951DE" w:rsidP="00F951DE">
      <w:pPr>
        <w:suppressAutoHyphens w:val="0"/>
        <w:ind w:firstLine="709"/>
        <w:contextualSpacing/>
        <w:jc w:val="both"/>
        <w:rPr>
          <w:rFonts w:eastAsia="Calibri"/>
          <w:bCs/>
          <w:iCs/>
          <w:color w:val="000000"/>
          <w:shd w:val="clear" w:color="auto" w:fill="FFFFFF"/>
          <w:lang w:eastAsia="en-US"/>
        </w:rPr>
      </w:pPr>
      <w:proofErr w:type="gramStart"/>
      <w:r w:rsidRPr="00F951DE"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Проект внесения изменений в проект межевания территории, ограниченной ул. Шишкова, </w:t>
      </w:r>
      <w:proofErr w:type="spellStart"/>
      <w:r w:rsidRPr="00F951DE">
        <w:rPr>
          <w:rFonts w:eastAsia="Calibri"/>
          <w:bCs/>
          <w:iCs/>
          <w:color w:val="000000"/>
          <w:shd w:val="clear" w:color="auto" w:fill="FFFFFF"/>
          <w:lang w:eastAsia="en-US"/>
        </w:rPr>
        <w:t>пр-ктом</w:t>
      </w:r>
      <w:proofErr w:type="spellEnd"/>
      <w:r w:rsidRPr="00F951DE"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 Московский, ул. </w:t>
      </w:r>
      <w:proofErr w:type="spellStart"/>
      <w:r w:rsidRPr="00F951DE">
        <w:rPr>
          <w:rFonts w:eastAsia="Calibri"/>
          <w:bCs/>
          <w:iCs/>
          <w:color w:val="000000"/>
          <w:shd w:val="clear" w:color="auto" w:fill="FFFFFF"/>
          <w:lang w:eastAsia="en-US"/>
        </w:rPr>
        <w:t>Хользунова</w:t>
      </w:r>
      <w:proofErr w:type="spellEnd"/>
      <w:r w:rsidRPr="00F951DE"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 в городском округе город Воронеж</w:t>
      </w:r>
      <w:r w:rsidR="008039D0"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, </w:t>
      </w:r>
      <w:r w:rsidRPr="00F951DE"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 </w:t>
      </w:r>
      <w:r w:rsidR="008039D0" w:rsidRPr="008039D0"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утвержденный постановлением администрации городского округа город Воронеж от 05.03.2024 </w:t>
      </w:r>
      <w:r w:rsidR="008039D0"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                    </w:t>
      </w:r>
      <w:r w:rsidR="008039D0" w:rsidRPr="008039D0">
        <w:rPr>
          <w:rFonts w:eastAsia="Calibri"/>
          <w:bCs/>
          <w:iCs/>
          <w:color w:val="000000"/>
          <w:shd w:val="clear" w:color="auto" w:fill="FFFFFF"/>
          <w:lang w:eastAsia="en-US"/>
        </w:rPr>
        <w:t>№ 243</w:t>
      </w:r>
      <w:r w:rsidR="008039D0"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, </w:t>
      </w:r>
      <w:r w:rsidRPr="00F951DE"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разработан на основании постановления администрации городского округа город Воронеж от 21.03.2025 № 397 «О подготовке изменений в проект межевания территории, ограниченной  ул. Шишкова, </w:t>
      </w:r>
      <w:proofErr w:type="spellStart"/>
      <w:r w:rsidRPr="00F951DE">
        <w:rPr>
          <w:rFonts w:eastAsia="Calibri"/>
          <w:bCs/>
          <w:iCs/>
          <w:color w:val="000000"/>
          <w:shd w:val="clear" w:color="auto" w:fill="FFFFFF"/>
          <w:lang w:eastAsia="en-US"/>
        </w:rPr>
        <w:t>пр-ктом</w:t>
      </w:r>
      <w:proofErr w:type="spellEnd"/>
      <w:r w:rsidRPr="00F951DE"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 Московский, ул. </w:t>
      </w:r>
      <w:proofErr w:type="spellStart"/>
      <w:r w:rsidRPr="00F951DE">
        <w:rPr>
          <w:rFonts w:eastAsia="Calibri"/>
          <w:bCs/>
          <w:iCs/>
          <w:color w:val="000000"/>
          <w:shd w:val="clear" w:color="auto" w:fill="FFFFFF"/>
          <w:lang w:eastAsia="en-US"/>
        </w:rPr>
        <w:t>Хользунова</w:t>
      </w:r>
      <w:proofErr w:type="spellEnd"/>
      <w:r w:rsidRPr="00F951DE"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 в городском округе город Воронеж</w:t>
      </w:r>
      <w:r w:rsidR="008039D0">
        <w:rPr>
          <w:rFonts w:eastAsia="Calibri"/>
          <w:bCs/>
          <w:iCs/>
          <w:color w:val="000000"/>
          <w:shd w:val="clear" w:color="auto" w:fill="FFFFFF"/>
          <w:lang w:eastAsia="en-US"/>
        </w:rPr>
        <w:t>.</w:t>
      </w:r>
      <w:proofErr w:type="gramEnd"/>
    </w:p>
    <w:p w:rsidR="00F951DE" w:rsidRPr="00F951DE" w:rsidRDefault="00F951DE" w:rsidP="00F951DE">
      <w:pPr>
        <w:suppressAutoHyphens w:val="0"/>
        <w:ind w:firstLine="709"/>
        <w:contextualSpacing/>
        <w:jc w:val="both"/>
        <w:rPr>
          <w:lang w:eastAsia="ru-RU"/>
        </w:rPr>
      </w:pPr>
      <w:r w:rsidRPr="00F951DE"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 </w:t>
      </w:r>
      <w:r w:rsidRPr="00F951DE">
        <w:rPr>
          <w:lang w:eastAsia="ru-RU"/>
        </w:rPr>
        <w:t xml:space="preserve">Заказчик – </w:t>
      </w:r>
      <w:r w:rsidRPr="00F951DE">
        <w:rPr>
          <w:bCs/>
          <w:iCs/>
          <w:lang w:eastAsia="ru-RU"/>
        </w:rPr>
        <w:t>ООО «Союз-36»</w:t>
      </w:r>
      <w:r w:rsidRPr="00F951DE">
        <w:rPr>
          <w:lang w:eastAsia="ru-RU"/>
        </w:rPr>
        <w:t xml:space="preserve">, проектная организация – </w:t>
      </w:r>
      <w:r w:rsidRPr="00F951DE">
        <w:rPr>
          <w:bCs/>
          <w:iCs/>
          <w:lang w:eastAsia="ru-RU"/>
        </w:rPr>
        <w:t>ООО «Архитектурное бюро «Выбор»</w:t>
      </w:r>
      <w:r w:rsidRPr="00F951DE">
        <w:rPr>
          <w:lang w:eastAsia="ru-RU"/>
        </w:rPr>
        <w:t xml:space="preserve">. </w:t>
      </w:r>
    </w:p>
    <w:p w:rsidR="00F951DE" w:rsidRPr="00F951DE" w:rsidRDefault="00F951DE" w:rsidP="00F951DE">
      <w:pPr>
        <w:suppressAutoHyphens w:val="0"/>
        <w:ind w:firstLine="709"/>
        <w:contextualSpacing/>
        <w:jc w:val="both"/>
        <w:rPr>
          <w:rFonts w:eastAsiaTheme="minorHAnsi"/>
          <w:lang w:eastAsia="ru-RU"/>
        </w:rPr>
      </w:pPr>
      <w:r w:rsidRPr="00F951DE">
        <w:rPr>
          <w:rFonts w:eastAsiaTheme="minorHAnsi"/>
          <w:lang w:eastAsia="ru-RU"/>
        </w:rPr>
        <w:t xml:space="preserve">Рассматриваемая территория </w:t>
      </w:r>
      <w:r w:rsidRPr="00F951DE">
        <w:rPr>
          <w:rFonts w:eastAsiaTheme="minorHAnsi"/>
          <w:lang w:eastAsia="en-US"/>
        </w:rPr>
        <w:t xml:space="preserve"> </w:t>
      </w:r>
      <w:r w:rsidRPr="00F951DE">
        <w:rPr>
          <w:rFonts w:eastAsiaTheme="minorHAnsi"/>
          <w:lang w:eastAsia="ru-RU"/>
        </w:rPr>
        <w:t xml:space="preserve">расположена в Коминтерновском </w:t>
      </w:r>
      <w:r w:rsidR="008039D0">
        <w:rPr>
          <w:rFonts w:eastAsiaTheme="minorHAnsi"/>
          <w:lang w:eastAsia="ru-RU"/>
        </w:rPr>
        <w:t xml:space="preserve">и Центральном районах </w:t>
      </w:r>
      <w:r w:rsidRPr="00F951DE">
        <w:rPr>
          <w:rFonts w:eastAsiaTheme="minorHAnsi"/>
          <w:lang w:eastAsia="ru-RU"/>
        </w:rPr>
        <w:t>городского округа город Воронеж, площадь территории составляет 106,95 га.</w:t>
      </w:r>
    </w:p>
    <w:p w:rsidR="00F951DE" w:rsidRPr="00F951DE" w:rsidRDefault="00F951DE" w:rsidP="00C77EB0">
      <w:pPr>
        <w:suppressAutoHyphens w:val="0"/>
        <w:ind w:firstLine="567"/>
        <w:contextualSpacing/>
        <w:jc w:val="both"/>
        <w:rPr>
          <w:lang w:eastAsia="ru-RU"/>
        </w:rPr>
      </w:pPr>
      <w:r w:rsidRPr="00F951DE">
        <w:rPr>
          <w:bCs/>
          <w:iCs/>
          <w:lang w:eastAsia="ru-RU"/>
        </w:rPr>
        <w:t>Проектом межевания территории предлагается образовать 31 земельный участок, 8 земельных участков будут отнесены к территориям общего пользования или имуществу общего пользования, в том числе в отношении которого предполагается резервирование и (или) изъятие для государственных и муниципальных нужд</w:t>
      </w:r>
      <w:r w:rsidR="00C77EB0">
        <w:rPr>
          <w:bCs/>
          <w:iCs/>
          <w:lang w:eastAsia="ru-RU"/>
        </w:rPr>
        <w:t xml:space="preserve">. </w:t>
      </w:r>
      <w:bookmarkStart w:id="0" w:name="_GoBack"/>
      <w:bookmarkEnd w:id="0"/>
    </w:p>
    <w:p w:rsidR="001032EC" w:rsidRPr="00F951DE" w:rsidRDefault="00F951DE" w:rsidP="001032EC">
      <w:pPr>
        <w:tabs>
          <w:tab w:val="left" w:pos="426"/>
        </w:tabs>
        <w:suppressAutoHyphens w:val="0"/>
        <w:ind w:firstLine="709"/>
        <w:contextualSpacing/>
        <w:jc w:val="both"/>
        <w:rPr>
          <w:highlight w:val="yellow"/>
          <w:lang w:eastAsia="ru-RU"/>
        </w:rPr>
      </w:pPr>
      <w:r w:rsidRPr="00F951DE">
        <w:rPr>
          <w:lang w:eastAsia="ru-RU"/>
        </w:rPr>
        <w:t>Проектом предусмотрено установление 19 публичных сервитутов.</w:t>
      </w:r>
    </w:p>
    <w:p w:rsidR="000E1756" w:rsidRPr="00F951DE" w:rsidRDefault="000E1756" w:rsidP="001E4F1B">
      <w:pPr>
        <w:pStyle w:val="af1"/>
        <w:ind w:firstLine="709"/>
        <w:rPr>
          <w:sz w:val="28"/>
          <w:szCs w:val="28"/>
          <w:shd w:val="clear" w:color="auto" w:fill="FFFFFF"/>
          <w:lang w:bidi="ru-RU"/>
        </w:rPr>
      </w:pPr>
      <w:r w:rsidRPr="00F951DE">
        <w:rPr>
          <w:sz w:val="28"/>
          <w:szCs w:val="28"/>
          <w:shd w:val="clear" w:color="auto" w:fill="FFFFFF"/>
          <w:lang w:bidi="ru-RU"/>
        </w:rPr>
        <w:t xml:space="preserve">В соответствии с </w:t>
      </w:r>
      <w:proofErr w:type="spellStart"/>
      <w:r w:rsidRPr="00F951DE">
        <w:rPr>
          <w:sz w:val="28"/>
          <w:szCs w:val="28"/>
          <w:shd w:val="clear" w:color="auto" w:fill="FFFFFF"/>
          <w:lang w:bidi="ru-RU"/>
        </w:rPr>
        <w:t>ГрК</w:t>
      </w:r>
      <w:proofErr w:type="spellEnd"/>
      <w:r w:rsidRPr="00F951DE">
        <w:rPr>
          <w:sz w:val="28"/>
          <w:szCs w:val="28"/>
          <w:shd w:val="clear" w:color="auto" w:fill="FFFFFF"/>
          <w:lang w:bidi="ru-RU"/>
        </w:rPr>
        <w:t xml:space="preserve"> РФ вопрос подлежит рассмотрению на общественных обсуждениях.</w:t>
      </w:r>
    </w:p>
    <w:sectPr w:rsidR="000E1756" w:rsidRPr="00F951DE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587" w:rsidRDefault="009C5587" w:rsidP="003A2C90">
      <w:r>
        <w:separator/>
      </w:r>
    </w:p>
  </w:endnote>
  <w:endnote w:type="continuationSeparator" w:id="0">
    <w:p w:rsidR="009C5587" w:rsidRDefault="009C5587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587" w:rsidRDefault="009C5587" w:rsidP="003A2C90">
      <w:r>
        <w:separator/>
      </w:r>
    </w:p>
  </w:footnote>
  <w:footnote w:type="continuationSeparator" w:id="0">
    <w:p w:rsidR="009C5587" w:rsidRDefault="009C5587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561B18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926"/>
    <w:rsid w:val="00064D2E"/>
    <w:rsid w:val="00083813"/>
    <w:rsid w:val="0009332F"/>
    <w:rsid w:val="000A518F"/>
    <w:rsid w:val="000C43C9"/>
    <w:rsid w:val="000D240B"/>
    <w:rsid w:val="000E1756"/>
    <w:rsid w:val="000F6061"/>
    <w:rsid w:val="000F7FC6"/>
    <w:rsid w:val="001032EC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1E4F1B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3217DB"/>
    <w:rsid w:val="003273A3"/>
    <w:rsid w:val="003314C2"/>
    <w:rsid w:val="003337EB"/>
    <w:rsid w:val="00336027"/>
    <w:rsid w:val="00346671"/>
    <w:rsid w:val="003529CA"/>
    <w:rsid w:val="003875A6"/>
    <w:rsid w:val="003A2C90"/>
    <w:rsid w:val="003C07A2"/>
    <w:rsid w:val="003C5477"/>
    <w:rsid w:val="003D5E67"/>
    <w:rsid w:val="003F52FB"/>
    <w:rsid w:val="00400A22"/>
    <w:rsid w:val="00416BC6"/>
    <w:rsid w:val="00426FDC"/>
    <w:rsid w:val="00432BDD"/>
    <w:rsid w:val="00435102"/>
    <w:rsid w:val="00455AD5"/>
    <w:rsid w:val="0049441E"/>
    <w:rsid w:val="004957C4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60162"/>
    <w:rsid w:val="00561B18"/>
    <w:rsid w:val="00575B38"/>
    <w:rsid w:val="00575E6D"/>
    <w:rsid w:val="00591893"/>
    <w:rsid w:val="005B3B7C"/>
    <w:rsid w:val="005C2337"/>
    <w:rsid w:val="00611CDA"/>
    <w:rsid w:val="00614237"/>
    <w:rsid w:val="00631545"/>
    <w:rsid w:val="00644518"/>
    <w:rsid w:val="00656A20"/>
    <w:rsid w:val="006D113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51FA"/>
    <w:rsid w:val="007F5541"/>
    <w:rsid w:val="00802161"/>
    <w:rsid w:val="008039D0"/>
    <w:rsid w:val="00817CD7"/>
    <w:rsid w:val="0089076A"/>
    <w:rsid w:val="0089227E"/>
    <w:rsid w:val="008C1557"/>
    <w:rsid w:val="008D1464"/>
    <w:rsid w:val="008F6DBA"/>
    <w:rsid w:val="00941A4D"/>
    <w:rsid w:val="009553E9"/>
    <w:rsid w:val="0096067F"/>
    <w:rsid w:val="009661D6"/>
    <w:rsid w:val="009A2769"/>
    <w:rsid w:val="009A5F59"/>
    <w:rsid w:val="009B3663"/>
    <w:rsid w:val="009C5587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571"/>
    <w:rsid w:val="00A85F34"/>
    <w:rsid w:val="00AB2488"/>
    <w:rsid w:val="00AB4059"/>
    <w:rsid w:val="00B02B23"/>
    <w:rsid w:val="00B116B1"/>
    <w:rsid w:val="00B24454"/>
    <w:rsid w:val="00B34694"/>
    <w:rsid w:val="00B43168"/>
    <w:rsid w:val="00B446EB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57289"/>
    <w:rsid w:val="00C7786F"/>
    <w:rsid w:val="00C77EB0"/>
    <w:rsid w:val="00CA1BBB"/>
    <w:rsid w:val="00CB3621"/>
    <w:rsid w:val="00CC578F"/>
    <w:rsid w:val="00CD4E66"/>
    <w:rsid w:val="00D00DE3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1006E"/>
    <w:rsid w:val="00E24E11"/>
    <w:rsid w:val="00E27C8F"/>
    <w:rsid w:val="00E51920"/>
    <w:rsid w:val="00E53810"/>
    <w:rsid w:val="00E87FCB"/>
    <w:rsid w:val="00EA6ECE"/>
    <w:rsid w:val="00EC1498"/>
    <w:rsid w:val="00ED1039"/>
    <w:rsid w:val="00F13B05"/>
    <w:rsid w:val="00F326FE"/>
    <w:rsid w:val="00F82309"/>
    <w:rsid w:val="00F82FED"/>
    <w:rsid w:val="00F85409"/>
    <w:rsid w:val="00F87804"/>
    <w:rsid w:val="00F951DE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4</cp:revision>
  <cp:lastPrinted>2025-12-24T08:10:00Z</cp:lastPrinted>
  <dcterms:created xsi:type="dcterms:W3CDTF">2025-12-24T08:20:00Z</dcterms:created>
  <dcterms:modified xsi:type="dcterms:W3CDTF">2025-12-24T11:29:00Z</dcterms:modified>
</cp:coreProperties>
</file>